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21" w:rsidRPr="005A1616" w:rsidRDefault="00694F83">
      <w:pPr>
        <w:rPr>
          <w:sz w:val="24"/>
          <w:szCs w:val="24"/>
        </w:rPr>
      </w:pPr>
      <w:r w:rsidRPr="005A1616">
        <w:rPr>
          <w:sz w:val="24"/>
          <w:szCs w:val="24"/>
        </w:rPr>
        <w:t>NÁVOD NA POUŽITÍ SETU NÁŘÁDÍ ZN-13</w:t>
      </w:r>
    </w:p>
    <w:p w:rsidR="005A1616" w:rsidRPr="005A1616" w:rsidRDefault="005A1616" w:rsidP="005A1616">
      <w:pPr>
        <w:rPr>
          <w:sz w:val="24"/>
          <w:szCs w:val="24"/>
        </w:rPr>
      </w:pPr>
    </w:p>
    <w:p w:rsidR="005A1616" w:rsidRPr="005A1616" w:rsidRDefault="005A1616" w:rsidP="005A1616">
      <w:pPr>
        <w:rPr>
          <w:sz w:val="24"/>
          <w:szCs w:val="24"/>
        </w:rPr>
      </w:pPr>
    </w:p>
    <w:p w:rsidR="005A1616" w:rsidRPr="005A1616" w:rsidRDefault="005A1616" w:rsidP="005A1616">
      <w:pPr>
        <w:rPr>
          <w:sz w:val="24"/>
          <w:szCs w:val="24"/>
        </w:rPr>
      </w:pPr>
      <w:r w:rsidRPr="005A1616">
        <w:rPr>
          <w:sz w:val="24"/>
          <w:szCs w:val="24"/>
        </w:rPr>
        <w:t>Sada obsahuje:</w:t>
      </w:r>
    </w:p>
    <w:p w:rsidR="005A1616" w:rsidRPr="005A1616" w:rsidRDefault="005A1616" w:rsidP="005A1616">
      <w:pPr>
        <w:rPr>
          <w:sz w:val="24"/>
          <w:szCs w:val="24"/>
        </w:rPr>
      </w:pPr>
      <w:r w:rsidRPr="005A1616">
        <w:rPr>
          <w:sz w:val="24"/>
          <w:szCs w:val="24"/>
        </w:rPr>
        <w:t xml:space="preserve">- </w:t>
      </w:r>
      <w:proofErr w:type="spellStart"/>
      <w:r w:rsidRPr="005A1616">
        <w:rPr>
          <w:sz w:val="24"/>
          <w:szCs w:val="24"/>
        </w:rPr>
        <w:t>krimpovací</w:t>
      </w:r>
      <w:proofErr w:type="spellEnd"/>
      <w:r w:rsidRPr="005A1616">
        <w:rPr>
          <w:sz w:val="24"/>
          <w:szCs w:val="24"/>
        </w:rPr>
        <w:t xml:space="preserve"> kleště BNC a </w:t>
      </w:r>
      <w:proofErr w:type="spellStart"/>
      <w:r w:rsidRPr="005A1616">
        <w:rPr>
          <w:sz w:val="24"/>
          <w:szCs w:val="24"/>
        </w:rPr>
        <w:t>coax</w:t>
      </w:r>
      <w:proofErr w:type="spellEnd"/>
    </w:p>
    <w:p w:rsidR="005A1616" w:rsidRPr="005A1616" w:rsidRDefault="005A1616" w:rsidP="005A1616">
      <w:pPr>
        <w:rPr>
          <w:sz w:val="24"/>
          <w:szCs w:val="24"/>
        </w:rPr>
      </w:pPr>
      <w:r w:rsidRPr="005A1616">
        <w:rPr>
          <w:sz w:val="24"/>
          <w:szCs w:val="24"/>
        </w:rPr>
        <w:t>- izolované a neizolované konektory</w:t>
      </w:r>
    </w:p>
    <w:p w:rsidR="005A1616" w:rsidRPr="005A1616" w:rsidRDefault="005A1616" w:rsidP="005A1616">
      <w:pPr>
        <w:rPr>
          <w:sz w:val="24"/>
          <w:szCs w:val="24"/>
        </w:rPr>
      </w:pPr>
      <w:r w:rsidRPr="005A1616">
        <w:rPr>
          <w:sz w:val="24"/>
          <w:szCs w:val="24"/>
        </w:rPr>
        <w:t xml:space="preserve">- ořezávátko na </w:t>
      </w:r>
      <w:proofErr w:type="spellStart"/>
      <w:r w:rsidRPr="005A1616">
        <w:rPr>
          <w:sz w:val="24"/>
          <w:szCs w:val="24"/>
        </w:rPr>
        <w:t>coax</w:t>
      </w:r>
      <w:proofErr w:type="spellEnd"/>
      <w:r w:rsidRPr="005A1616">
        <w:rPr>
          <w:sz w:val="24"/>
          <w:szCs w:val="24"/>
        </w:rPr>
        <w:t xml:space="preserve"> kabely se třemi noži</w:t>
      </w:r>
    </w:p>
    <w:p w:rsidR="005A1616" w:rsidRPr="005A1616" w:rsidRDefault="005A1616" w:rsidP="005A1616">
      <w:pPr>
        <w:rPr>
          <w:sz w:val="24"/>
          <w:szCs w:val="24"/>
        </w:rPr>
      </w:pPr>
      <w:r w:rsidRPr="005A1616">
        <w:rPr>
          <w:sz w:val="24"/>
          <w:szCs w:val="24"/>
        </w:rPr>
        <w:t>- stripovací a stříhací nástroj</w:t>
      </w:r>
    </w:p>
    <w:p w:rsidR="0072742C" w:rsidRPr="005A1616" w:rsidRDefault="005A1616">
      <w:pPr>
        <w:rPr>
          <w:sz w:val="24"/>
          <w:szCs w:val="24"/>
        </w:rPr>
      </w:pPr>
      <w:r w:rsidRPr="005A1616">
        <w:rPr>
          <w:sz w:val="24"/>
          <w:szCs w:val="24"/>
        </w:rPr>
        <w:t xml:space="preserve">- </w:t>
      </w:r>
      <w:r w:rsidR="0072742C" w:rsidRPr="005A1616">
        <w:rPr>
          <w:sz w:val="24"/>
          <w:szCs w:val="24"/>
        </w:rPr>
        <w:t>8</w:t>
      </w:r>
      <w:r w:rsidR="00FE40ED" w:rsidRPr="005A1616">
        <w:rPr>
          <w:sz w:val="24"/>
          <w:szCs w:val="24"/>
        </w:rPr>
        <w:t xml:space="preserve"> nástavců-čelistí</w:t>
      </w:r>
      <w:r w:rsidR="0072742C" w:rsidRPr="005A1616">
        <w:rPr>
          <w:sz w:val="24"/>
          <w:szCs w:val="24"/>
        </w:rPr>
        <w:t xml:space="preserve">, které je </w:t>
      </w:r>
      <w:r>
        <w:rPr>
          <w:sz w:val="24"/>
          <w:szCs w:val="24"/>
        </w:rPr>
        <w:t>nutné vyměnit pomocí šroubováku</w:t>
      </w:r>
      <w:bookmarkStart w:id="0" w:name="_GoBack"/>
      <w:bookmarkEnd w:id="0"/>
    </w:p>
    <w:p w:rsidR="005A1616" w:rsidRPr="005A1616" w:rsidRDefault="005A1616">
      <w:pPr>
        <w:rPr>
          <w:sz w:val="24"/>
          <w:szCs w:val="24"/>
        </w:rPr>
      </w:pPr>
    </w:p>
    <w:p w:rsidR="005A1616" w:rsidRPr="005A1616" w:rsidRDefault="005A1616">
      <w:pPr>
        <w:rPr>
          <w:sz w:val="24"/>
          <w:szCs w:val="24"/>
        </w:rPr>
      </w:pPr>
    </w:p>
    <w:p w:rsidR="006720F9" w:rsidRPr="005A1616" w:rsidRDefault="006720F9">
      <w:pPr>
        <w:rPr>
          <w:sz w:val="24"/>
          <w:szCs w:val="24"/>
        </w:rPr>
      </w:pPr>
      <w:r w:rsidRPr="005A1616">
        <w:rPr>
          <w:sz w:val="24"/>
          <w:szCs w:val="24"/>
        </w:rPr>
        <w:t xml:space="preserve">Podle velikosti </w:t>
      </w:r>
      <w:proofErr w:type="spellStart"/>
      <w:r w:rsidRPr="005A1616">
        <w:rPr>
          <w:sz w:val="24"/>
          <w:szCs w:val="24"/>
        </w:rPr>
        <w:t>crimpovaného</w:t>
      </w:r>
      <w:proofErr w:type="spellEnd"/>
      <w:r w:rsidRPr="005A1616">
        <w:rPr>
          <w:sz w:val="24"/>
          <w:szCs w:val="24"/>
        </w:rPr>
        <w:t xml:space="preserve"> konektoru zvolte odpovídající čelisti. </w:t>
      </w:r>
    </w:p>
    <w:p w:rsidR="0072742C" w:rsidRPr="005A1616" w:rsidRDefault="006720F9">
      <w:pPr>
        <w:rPr>
          <w:sz w:val="24"/>
          <w:szCs w:val="24"/>
        </w:rPr>
      </w:pPr>
      <w:r w:rsidRPr="005A1616">
        <w:rPr>
          <w:sz w:val="24"/>
          <w:szCs w:val="24"/>
        </w:rPr>
        <w:t>Kleště mají aretaci, po úplném sevření se opět vrátí do otevřené polohy.</w:t>
      </w:r>
    </w:p>
    <w:p w:rsidR="006720F9" w:rsidRPr="005A1616" w:rsidRDefault="006720F9">
      <w:pPr>
        <w:rPr>
          <w:sz w:val="24"/>
          <w:szCs w:val="24"/>
        </w:rPr>
      </w:pPr>
      <w:r w:rsidRPr="005A1616">
        <w:rPr>
          <w:sz w:val="24"/>
          <w:szCs w:val="24"/>
        </w:rPr>
        <w:t>U kruhového ořezávacího nástroje pomocí přiloženého imb</w:t>
      </w:r>
      <w:r w:rsidR="005A1616" w:rsidRPr="005A1616">
        <w:rPr>
          <w:sz w:val="24"/>
          <w:szCs w:val="24"/>
        </w:rPr>
        <w:t>usového klíče nastavte hloubku řezů</w:t>
      </w:r>
      <w:r w:rsidRPr="005A1616">
        <w:rPr>
          <w:sz w:val="24"/>
          <w:szCs w:val="24"/>
        </w:rPr>
        <w:t xml:space="preserve"> na požado</w:t>
      </w:r>
      <w:r w:rsidR="005A1616" w:rsidRPr="005A1616">
        <w:rPr>
          <w:sz w:val="24"/>
          <w:szCs w:val="24"/>
        </w:rPr>
        <w:t>vané hodnoty</w:t>
      </w:r>
      <w:r w:rsidRPr="005A1616">
        <w:rPr>
          <w:sz w:val="24"/>
          <w:szCs w:val="24"/>
        </w:rPr>
        <w:t>.</w:t>
      </w:r>
    </w:p>
    <w:p w:rsidR="006720F9" w:rsidRPr="005A1616" w:rsidRDefault="006720F9">
      <w:pPr>
        <w:rPr>
          <w:sz w:val="24"/>
          <w:szCs w:val="24"/>
        </w:rPr>
      </w:pPr>
    </w:p>
    <w:sectPr w:rsidR="006720F9" w:rsidRPr="005A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3"/>
    <w:rsid w:val="004C7521"/>
    <w:rsid w:val="005A1616"/>
    <w:rsid w:val="006720F9"/>
    <w:rsid w:val="00694F83"/>
    <w:rsid w:val="0072742C"/>
    <w:rsid w:val="009741EF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2248AE-B078-4966-B992-A2C467D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2014-01-22T10:19:00Z</cp:lastPrinted>
  <dcterms:created xsi:type="dcterms:W3CDTF">2014-01-22T10:24:00Z</dcterms:created>
  <dcterms:modified xsi:type="dcterms:W3CDTF">2014-01-22T10:24:00Z</dcterms:modified>
</cp:coreProperties>
</file>